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32"/>
          <w:szCs w:val="32"/>
        </w:rPr>
      </w:pPr>
      <w:r>
        <w:rPr>
          <w:rFonts w:cs="Times New Roman" w:ascii="Times New Roman" w:hAnsi="Times New Roman"/>
          <w:b/>
          <w:bCs/>
          <w:sz w:val="32"/>
          <w:szCs w:val="32"/>
        </w:rPr>
        <w:t>Консультация для родителей детей 2 группы раннего возраста общеразвивающей направленности № 1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32"/>
          <w:szCs w:val="32"/>
        </w:rPr>
      </w:pPr>
      <w:r>
        <w:rPr>
          <w:rFonts w:cs="Times New Roman" w:ascii="Times New Roman" w:hAnsi="Times New Roman"/>
          <w:b/>
          <w:bCs/>
          <w:sz w:val="32"/>
          <w:szCs w:val="32"/>
        </w:rPr>
        <w:t>«Помощь ребёнку в период адаптации»</w:t>
      </w:r>
    </w:p>
    <w:p>
      <w:pPr>
        <w:pStyle w:val="Normal"/>
        <w:rPr>
          <w:rFonts w:ascii="Times New Roman" w:hAnsi="Times New Roman" w:cs="Times New Roman"/>
          <w:color w:val="4472C4" w:themeColor="accent1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При поступлении в детский сад многие дети проходят через адаптационный период. Адаптация воспитанников к новым условиям  сопровождается изменением в поведении, расстройством сна , аппетита.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Врачи и психологи различают три степени адаптации ребёнка к детскому саду: </w:t>
      </w:r>
      <w:r>
        <w:rPr>
          <w:rFonts w:cs="Times New Roman" w:ascii="Times New Roman" w:hAnsi="Times New Roman"/>
          <w:sz w:val="28"/>
          <w:szCs w:val="28"/>
        </w:rPr>
        <w:t xml:space="preserve">лёгкую, среднюю и тяжёлую. При </w:t>
      </w:r>
      <w:r>
        <w:rPr>
          <w:rFonts w:cs="Times New Roman" w:ascii="Times New Roman" w:hAnsi="Times New Roman"/>
          <w:b/>
          <w:bCs/>
          <w:sz w:val="28"/>
          <w:szCs w:val="28"/>
        </w:rPr>
        <w:t>лёгкой</w:t>
      </w:r>
      <w:r>
        <w:rPr>
          <w:rFonts w:cs="Times New Roman" w:ascii="Times New Roman" w:hAnsi="Times New Roman"/>
          <w:sz w:val="28"/>
          <w:szCs w:val="28"/>
        </w:rPr>
        <w:t xml:space="preserve"> адаптации поведение ребёнка нормализуется в течение месяца. Аппетит достигает обычного уровня уже к концу первой недели, сон налаживается через 1 – 2 недели. Острых заболеваний не возникает. У ребёнка преобладает радостное или устойчиво-спокойное состояние; он активно контактирует со взрослыми, детьми, окружающими предметами, быстро привыкает к новым условиям. Во время адаптации 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средней </w:t>
      </w:r>
      <w:r>
        <w:rPr>
          <w:rFonts w:cs="Times New Roman" w:ascii="Times New Roman" w:hAnsi="Times New Roman"/>
          <w:sz w:val="28"/>
          <w:szCs w:val="28"/>
        </w:rPr>
        <w:t xml:space="preserve">тяжести сон и аппетит восстанавливается через 20 – 30 дней, в течение месяца настроение может быть неустойчивым. Эмоциональное состояние нестабильно. 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Тяжёлая </w:t>
      </w:r>
      <w:r>
        <w:rPr>
          <w:rFonts w:cs="Times New Roman" w:ascii="Times New Roman" w:hAnsi="Times New Roman"/>
          <w:sz w:val="28"/>
          <w:szCs w:val="28"/>
        </w:rPr>
        <w:t xml:space="preserve">адаптация может вызвать агрессивные действия ребёнка, неустойчивые состояния (плач, негодующий крик). И неактивные отрицательные реакции (тихий плач, подавленность, раздражённость). Чтобы избежать осложнений и облегчить процесс привыкания желательно чтобы родитель соблюдал определенные правила, разработанные педагогами.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 Для успешной адаптации важно постепенно вводить режим и посещение детского сада.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 Важно не оставлять ребёнка с первых дней в детском саду надолго, даже, если его реакции на посещение детского сада положительные. Рекомендуемое время пребывания ребёнка в новой обстановке от 1 до 3 часов на протяжении первой недели. Ещё неделю можно оставлять малыша до дневного сна.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 Не запрещается родителям принимать участие в играх, прогулках на свежем воздухе. Важно использовать доброжелательный тон и положительный фон разговоров в детском саде с ребёнком и другими людьми.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4. По возможности расширять круг общения ребёнка, обращать его внимание на действия и поведение посторонних людей, высказывать положительное отношение к ним, учить обращаться к другому человеку, делиться игрушкой, жалеть плачущего.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Скорее всего, ваш малыш прекрасно справится с изменениями в жизни. Задача родителей – быть спокойными, терпеливыми и заботливыми.</w:t>
      </w:r>
    </w:p>
    <w:p>
      <w:pPr>
        <w:pStyle w:val="Normal"/>
        <w:spacing w:before="0" w:after="1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Ну, а мы ребятами раннего возраста детского сада №33 г. Ейска, сейчас проходим период адаптации, и благодаря совместной работе с родителями и старанию малышей, у нас уже есть первые успехи. Воспитанники проводят весело время, учатся общаться, помогают друг другу, активно осваивают необходимые в жизни навыки!</w:t>
      </w:r>
    </w:p>
    <w:sectPr>
      <w:type w:val="nextPage"/>
      <w:pgSz w:w="11906" w:h="16838"/>
      <w:pgMar w:left="1573" w:right="681" w:gutter="0" w:header="0" w:top="707" w:footer="0" w:bottom="375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23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Application>LibreOffice/7.3.5.2$Windows_X86_64 LibreOffice_project/184fe81b8c8c30d8b5082578aee2fed2ea847c01</Application>
  <AppVersion>15.0000</AppVersion>
  <Pages>1</Pages>
  <Words>339</Words>
  <Characters>2202</Characters>
  <CharactersWithSpaces>2538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2023-06-29T16:07:00Z</dcterms:created>
  <dc:creator>fnastya1992@hotmail.com</dc:creator>
  <dc:description/>
  <dc:language>ru-RU</dc:language>
  <cp:lastModifiedBy/>
  <dcterms:modified xsi:type="dcterms:W3CDTF">2023-07-05T08:54:43Z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